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62112B" w14:textId="77777777" w:rsidR="007B3AF0" w:rsidRPr="00AA58DB" w:rsidRDefault="007B3AF0" w:rsidP="007B3AF0">
      <w:pPr>
        <w:jc w:val="both"/>
        <w:rPr>
          <w:rFonts w:ascii="Times New Roman" w:hAnsi="Times New Roman"/>
          <w:sz w:val="28"/>
          <w:szCs w:val="28"/>
        </w:rPr>
      </w:pPr>
      <w:r w:rsidRPr="00AA58DB">
        <w:rPr>
          <w:rFonts w:ascii="Times New Roman" w:hAnsi="Times New Roman"/>
          <w:b/>
          <w:sz w:val="28"/>
          <w:szCs w:val="28"/>
        </w:rPr>
        <w:t>General Instructions</w:t>
      </w:r>
      <w:r w:rsidRPr="00AA58DB">
        <w:rPr>
          <w:rFonts w:ascii="Times New Roman" w:hAnsi="Times New Roman"/>
          <w:sz w:val="28"/>
          <w:szCs w:val="28"/>
        </w:rPr>
        <w:t>:</w:t>
      </w:r>
    </w:p>
    <w:p w14:paraId="2E3988DF" w14:textId="77777777" w:rsidR="007B3AF0" w:rsidRPr="00AA58DB" w:rsidRDefault="007B3AF0" w:rsidP="007B3AF0">
      <w:pPr>
        <w:pStyle w:val="ListParagraph"/>
        <w:numPr>
          <w:ilvl w:val="0"/>
          <w:numId w:val="1"/>
        </w:numPr>
        <w:jc w:val="both"/>
        <w:rPr>
          <w:rFonts w:ascii="Times New Roman" w:hAnsi="Times New Roman"/>
          <w:b/>
          <w:sz w:val="28"/>
          <w:szCs w:val="28"/>
        </w:rPr>
      </w:pPr>
      <w:r w:rsidRPr="00AA58DB">
        <w:rPr>
          <w:rFonts w:ascii="Times New Roman" w:hAnsi="Times New Roman"/>
          <w:b/>
          <w:sz w:val="28"/>
          <w:szCs w:val="28"/>
        </w:rPr>
        <w:t xml:space="preserve">Format </w:t>
      </w:r>
    </w:p>
    <w:p w14:paraId="70449C37" w14:textId="77777777" w:rsidR="007B3AF0" w:rsidRPr="00AA58DB" w:rsidRDefault="007B3AF0" w:rsidP="007B3AF0">
      <w:pPr>
        <w:pStyle w:val="ListParagraph"/>
        <w:numPr>
          <w:ilvl w:val="0"/>
          <w:numId w:val="2"/>
        </w:numPr>
        <w:jc w:val="both"/>
        <w:rPr>
          <w:rFonts w:ascii="Times New Roman" w:hAnsi="Times New Roman"/>
          <w:b/>
          <w:sz w:val="28"/>
          <w:szCs w:val="28"/>
        </w:rPr>
      </w:pPr>
      <w:r w:rsidRPr="00AA58DB">
        <w:rPr>
          <w:rFonts w:ascii="Times New Roman" w:hAnsi="Times New Roman"/>
          <w:sz w:val="28"/>
          <w:szCs w:val="28"/>
        </w:rPr>
        <w:t>Length of the thesis inclusive notes, bibliography and appendices should not exceed 100,000 words.</w:t>
      </w:r>
    </w:p>
    <w:p w14:paraId="1329D595" w14:textId="77777777" w:rsidR="007B3AF0" w:rsidRPr="00AA58DB" w:rsidRDefault="007B3AF0" w:rsidP="007B3AF0">
      <w:pPr>
        <w:pStyle w:val="ListParagraph"/>
        <w:numPr>
          <w:ilvl w:val="0"/>
          <w:numId w:val="2"/>
        </w:numPr>
        <w:jc w:val="both"/>
        <w:rPr>
          <w:rFonts w:ascii="Times New Roman" w:hAnsi="Times New Roman"/>
          <w:b/>
          <w:sz w:val="28"/>
          <w:szCs w:val="28"/>
        </w:rPr>
      </w:pPr>
      <w:r w:rsidRPr="00AA58DB">
        <w:rPr>
          <w:rFonts w:ascii="Times New Roman" w:hAnsi="Times New Roman"/>
          <w:sz w:val="28"/>
          <w:szCs w:val="28"/>
        </w:rPr>
        <w:t>Language: the thesis should be written in English.</w:t>
      </w:r>
    </w:p>
    <w:p w14:paraId="46F36250" w14:textId="77777777" w:rsidR="007B3AF0" w:rsidRPr="0006328E" w:rsidRDefault="007B3AF0" w:rsidP="007B3AF0">
      <w:pPr>
        <w:pStyle w:val="ListParagraph"/>
        <w:numPr>
          <w:ilvl w:val="0"/>
          <w:numId w:val="2"/>
        </w:numPr>
        <w:jc w:val="both"/>
        <w:rPr>
          <w:rFonts w:ascii="Times New Roman" w:hAnsi="Times New Roman"/>
          <w:b/>
          <w:sz w:val="28"/>
          <w:szCs w:val="28"/>
        </w:rPr>
      </w:pPr>
      <w:r w:rsidRPr="00AA58DB">
        <w:rPr>
          <w:rFonts w:ascii="Times New Roman" w:hAnsi="Times New Roman"/>
          <w:sz w:val="28"/>
          <w:szCs w:val="28"/>
        </w:rPr>
        <w:t>References should be less than 200.</w:t>
      </w:r>
    </w:p>
    <w:p w14:paraId="020F5ED9" w14:textId="77777777" w:rsidR="007B3AF0" w:rsidRPr="00AA58DB" w:rsidRDefault="007B3AF0" w:rsidP="007B3AF0">
      <w:pPr>
        <w:pStyle w:val="ListParagraph"/>
        <w:ind w:left="1080"/>
        <w:jc w:val="both"/>
        <w:rPr>
          <w:rFonts w:ascii="Times New Roman" w:hAnsi="Times New Roman"/>
          <w:b/>
          <w:sz w:val="28"/>
          <w:szCs w:val="28"/>
        </w:rPr>
      </w:pPr>
    </w:p>
    <w:p w14:paraId="22B65EC2" w14:textId="77777777" w:rsidR="007B3AF0" w:rsidRPr="00AA58DB" w:rsidRDefault="007B3AF0" w:rsidP="007B3AF0">
      <w:pPr>
        <w:pStyle w:val="ListParagraph"/>
        <w:numPr>
          <w:ilvl w:val="0"/>
          <w:numId w:val="1"/>
        </w:numPr>
        <w:jc w:val="both"/>
        <w:rPr>
          <w:rFonts w:ascii="Times New Roman" w:hAnsi="Times New Roman"/>
          <w:b/>
          <w:sz w:val="28"/>
          <w:szCs w:val="28"/>
        </w:rPr>
      </w:pPr>
      <w:r w:rsidRPr="00AA58DB">
        <w:rPr>
          <w:rFonts w:ascii="Times New Roman" w:hAnsi="Times New Roman"/>
          <w:b/>
          <w:sz w:val="28"/>
          <w:szCs w:val="28"/>
        </w:rPr>
        <w:t>Font</w:t>
      </w:r>
    </w:p>
    <w:p w14:paraId="495E0D99" w14:textId="77777777" w:rsidR="007B3AF0" w:rsidRPr="00AA58DB" w:rsidRDefault="007B3AF0" w:rsidP="007B3AF0">
      <w:pPr>
        <w:pStyle w:val="ListParagraph"/>
        <w:numPr>
          <w:ilvl w:val="0"/>
          <w:numId w:val="3"/>
        </w:numPr>
        <w:jc w:val="both"/>
        <w:rPr>
          <w:rFonts w:ascii="Times New Roman" w:hAnsi="Times New Roman"/>
          <w:sz w:val="28"/>
          <w:szCs w:val="28"/>
        </w:rPr>
      </w:pPr>
      <w:r w:rsidRPr="00AA58DB">
        <w:rPr>
          <w:rFonts w:ascii="Times New Roman" w:hAnsi="Times New Roman"/>
          <w:sz w:val="28"/>
          <w:szCs w:val="28"/>
        </w:rPr>
        <w:t>All text should be printed in a clear font such as Arial or Times New Roman</w:t>
      </w:r>
    </w:p>
    <w:p w14:paraId="383C7E40" w14:textId="77777777" w:rsidR="007B3AF0" w:rsidRPr="00AA58DB" w:rsidRDefault="007B3AF0" w:rsidP="007B3AF0">
      <w:pPr>
        <w:pStyle w:val="ListParagraph"/>
        <w:numPr>
          <w:ilvl w:val="0"/>
          <w:numId w:val="3"/>
        </w:numPr>
        <w:jc w:val="both"/>
        <w:rPr>
          <w:rFonts w:ascii="Times New Roman" w:hAnsi="Times New Roman"/>
          <w:sz w:val="28"/>
          <w:szCs w:val="28"/>
        </w:rPr>
      </w:pPr>
      <w:r w:rsidRPr="00AA58DB">
        <w:rPr>
          <w:rFonts w:ascii="Times New Roman" w:hAnsi="Times New Roman"/>
          <w:sz w:val="28"/>
          <w:szCs w:val="28"/>
        </w:rPr>
        <w:t xml:space="preserve">All text should be 12-point with the exception of headings, footnotes, tables/charts, and picture/table descriptions. </w:t>
      </w:r>
    </w:p>
    <w:p w14:paraId="03C424A9" w14:textId="77777777" w:rsidR="007B3AF0" w:rsidRPr="00AA58DB" w:rsidRDefault="007B3AF0" w:rsidP="007B3AF0">
      <w:pPr>
        <w:pStyle w:val="ListParagraph"/>
        <w:numPr>
          <w:ilvl w:val="0"/>
          <w:numId w:val="3"/>
        </w:numPr>
        <w:jc w:val="both"/>
        <w:rPr>
          <w:rFonts w:ascii="Times New Roman" w:hAnsi="Times New Roman"/>
          <w:sz w:val="28"/>
          <w:szCs w:val="28"/>
        </w:rPr>
      </w:pPr>
      <w:r w:rsidRPr="00AA58DB">
        <w:rPr>
          <w:rFonts w:ascii="Times New Roman" w:hAnsi="Times New Roman"/>
          <w:sz w:val="28"/>
          <w:szCs w:val="28"/>
        </w:rPr>
        <w:t>Font up to size 16 point may be used for the document’s title on the title page, only.</w:t>
      </w:r>
    </w:p>
    <w:p w14:paraId="16BF1ED8" w14:textId="77777777" w:rsidR="007B3AF0" w:rsidRPr="00AA58DB" w:rsidRDefault="007B3AF0" w:rsidP="007B3AF0">
      <w:pPr>
        <w:pStyle w:val="ListParagraph"/>
        <w:numPr>
          <w:ilvl w:val="0"/>
          <w:numId w:val="3"/>
        </w:numPr>
        <w:jc w:val="both"/>
        <w:rPr>
          <w:rFonts w:ascii="Times New Roman" w:hAnsi="Times New Roman"/>
          <w:sz w:val="28"/>
          <w:szCs w:val="28"/>
        </w:rPr>
      </w:pPr>
      <w:r w:rsidRPr="00AA58DB">
        <w:rPr>
          <w:rFonts w:ascii="Times New Roman" w:hAnsi="Times New Roman"/>
          <w:sz w:val="28"/>
          <w:szCs w:val="28"/>
        </w:rPr>
        <w:t xml:space="preserve">Font as small as 10 </w:t>
      </w:r>
      <w:proofErr w:type="gramStart"/>
      <w:r w:rsidRPr="00AA58DB">
        <w:rPr>
          <w:rFonts w:ascii="Times New Roman" w:hAnsi="Times New Roman"/>
          <w:sz w:val="28"/>
          <w:szCs w:val="28"/>
        </w:rPr>
        <w:t>point</w:t>
      </w:r>
      <w:proofErr w:type="gramEnd"/>
      <w:r w:rsidRPr="00AA58DB">
        <w:rPr>
          <w:rFonts w:ascii="Times New Roman" w:hAnsi="Times New Roman"/>
          <w:sz w:val="28"/>
          <w:szCs w:val="28"/>
        </w:rPr>
        <w:t xml:space="preserve"> may be used for footnotes, the content of tables/charts, and picture/table/chart descriptions.</w:t>
      </w:r>
    </w:p>
    <w:p w14:paraId="3D0F07D4" w14:textId="77777777" w:rsidR="007B3AF0" w:rsidRDefault="007B3AF0" w:rsidP="007B3AF0">
      <w:pPr>
        <w:pStyle w:val="ListParagraph"/>
        <w:numPr>
          <w:ilvl w:val="0"/>
          <w:numId w:val="3"/>
        </w:numPr>
        <w:jc w:val="both"/>
        <w:rPr>
          <w:rFonts w:ascii="Times New Roman" w:hAnsi="Times New Roman"/>
          <w:sz w:val="28"/>
          <w:szCs w:val="28"/>
        </w:rPr>
      </w:pPr>
      <w:r w:rsidRPr="00AA58DB">
        <w:rPr>
          <w:rFonts w:ascii="Times New Roman" w:hAnsi="Times New Roman"/>
          <w:sz w:val="28"/>
          <w:szCs w:val="28"/>
        </w:rPr>
        <w:t>All dissertations have to be converted to a PDF in the electronic submission process.</w:t>
      </w:r>
    </w:p>
    <w:p w14:paraId="04AC352C" w14:textId="77777777" w:rsidR="007B3AF0" w:rsidRPr="00AA58DB" w:rsidRDefault="007B3AF0" w:rsidP="007B3AF0">
      <w:pPr>
        <w:pStyle w:val="ListParagraph"/>
        <w:ind w:left="1080"/>
        <w:jc w:val="both"/>
        <w:rPr>
          <w:rFonts w:ascii="Times New Roman" w:hAnsi="Times New Roman"/>
          <w:sz w:val="28"/>
          <w:szCs w:val="28"/>
        </w:rPr>
      </w:pPr>
    </w:p>
    <w:p w14:paraId="5D8094B3" w14:textId="77777777" w:rsidR="007B3AF0" w:rsidRPr="00AA58DB" w:rsidRDefault="007B3AF0" w:rsidP="007B3AF0">
      <w:pPr>
        <w:pStyle w:val="ListParagraph"/>
        <w:numPr>
          <w:ilvl w:val="0"/>
          <w:numId w:val="1"/>
        </w:numPr>
        <w:jc w:val="both"/>
        <w:rPr>
          <w:rFonts w:ascii="Times New Roman" w:hAnsi="Times New Roman"/>
          <w:b/>
          <w:sz w:val="28"/>
          <w:szCs w:val="28"/>
        </w:rPr>
      </w:pPr>
      <w:r w:rsidRPr="00AA58DB">
        <w:rPr>
          <w:rFonts w:ascii="Times New Roman" w:hAnsi="Times New Roman"/>
          <w:b/>
          <w:sz w:val="28"/>
          <w:szCs w:val="28"/>
        </w:rPr>
        <w:t>Paper and page layout</w:t>
      </w:r>
    </w:p>
    <w:p w14:paraId="28D58E51" w14:textId="77777777" w:rsidR="007B3AF0" w:rsidRPr="00AA58DB" w:rsidRDefault="007B3AF0" w:rsidP="007B3AF0">
      <w:pPr>
        <w:pStyle w:val="ListParagraph"/>
        <w:numPr>
          <w:ilvl w:val="0"/>
          <w:numId w:val="4"/>
        </w:numPr>
        <w:jc w:val="both"/>
        <w:rPr>
          <w:rFonts w:ascii="Times New Roman" w:hAnsi="Times New Roman"/>
          <w:sz w:val="28"/>
          <w:szCs w:val="28"/>
        </w:rPr>
      </w:pPr>
      <w:r w:rsidRPr="00AA58DB">
        <w:rPr>
          <w:rFonts w:ascii="Times New Roman" w:hAnsi="Times New Roman"/>
          <w:sz w:val="28"/>
          <w:szCs w:val="28"/>
        </w:rPr>
        <w:t>Printed single-sided on white A4 paper within the range of 70g/m2 to 100g/m2, papers should be high quality, acid-free and 100% Cotton paper.</w:t>
      </w:r>
    </w:p>
    <w:p w14:paraId="23C1737F" w14:textId="77777777" w:rsidR="007B3AF0" w:rsidRPr="00AA58DB" w:rsidRDefault="007B3AF0" w:rsidP="007B3AF0">
      <w:pPr>
        <w:pStyle w:val="ListParagraph"/>
        <w:numPr>
          <w:ilvl w:val="0"/>
          <w:numId w:val="4"/>
        </w:numPr>
        <w:jc w:val="both"/>
        <w:rPr>
          <w:rFonts w:ascii="Times New Roman" w:hAnsi="Times New Roman"/>
          <w:sz w:val="28"/>
          <w:szCs w:val="28"/>
        </w:rPr>
      </w:pPr>
      <w:r w:rsidRPr="00AA58DB">
        <w:rPr>
          <w:rFonts w:ascii="Times New Roman" w:hAnsi="Times New Roman"/>
          <w:sz w:val="28"/>
          <w:szCs w:val="28"/>
        </w:rPr>
        <w:t xml:space="preserve"> The page margins should be: on the </w:t>
      </w:r>
      <w:proofErr w:type="gramStart"/>
      <w:r w:rsidRPr="00AA58DB">
        <w:rPr>
          <w:rFonts w:ascii="Times New Roman" w:hAnsi="Times New Roman"/>
          <w:sz w:val="28"/>
          <w:szCs w:val="28"/>
        </w:rPr>
        <w:t>left hand</w:t>
      </w:r>
      <w:proofErr w:type="gramEnd"/>
      <w:r w:rsidRPr="00AA58DB">
        <w:rPr>
          <w:rFonts w:ascii="Times New Roman" w:hAnsi="Times New Roman"/>
          <w:sz w:val="28"/>
          <w:szCs w:val="28"/>
        </w:rPr>
        <w:t xml:space="preserve"> side of not less than 40mm; and on the right hand side not less than 15mm.</w:t>
      </w:r>
    </w:p>
    <w:p w14:paraId="4F78A035" w14:textId="77777777" w:rsidR="007B3AF0" w:rsidRPr="00AA58DB" w:rsidRDefault="007B3AF0" w:rsidP="007B3AF0">
      <w:pPr>
        <w:pStyle w:val="ListParagraph"/>
        <w:numPr>
          <w:ilvl w:val="0"/>
          <w:numId w:val="4"/>
        </w:numPr>
        <w:jc w:val="both"/>
        <w:rPr>
          <w:rFonts w:ascii="Times New Roman" w:hAnsi="Times New Roman"/>
          <w:sz w:val="28"/>
          <w:szCs w:val="28"/>
        </w:rPr>
      </w:pPr>
      <w:r w:rsidRPr="00AA58DB">
        <w:rPr>
          <w:rFonts w:ascii="Times New Roman" w:hAnsi="Times New Roman"/>
          <w:sz w:val="28"/>
          <w:szCs w:val="28"/>
        </w:rPr>
        <w:t>Text should be in a single column and full justified aligned</w:t>
      </w:r>
    </w:p>
    <w:p w14:paraId="61A6FF9F" w14:textId="77777777" w:rsidR="007B3AF0" w:rsidRPr="00AA58DB" w:rsidRDefault="007B3AF0" w:rsidP="007B3AF0">
      <w:pPr>
        <w:pStyle w:val="ListParagraph"/>
        <w:numPr>
          <w:ilvl w:val="0"/>
          <w:numId w:val="4"/>
        </w:numPr>
        <w:jc w:val="both"/>
        <w:rPr>
          <w:rFonts w:ascii="Times New Roman" w:hAnsi="Times New Roman"/>
          <w:sz w:val="28"/>
          <w:szCs w:val="28"/>
        </w:rPr>
      </w:pPr>
      <w:r w:rsidRPr="00AA58DB">
        <w:rPr>
          <w:rFonts w:ascii="Times New Roman" w:hAnsi="Times New Roman"/>
          <w:sz w:val="28"/>
          <w:szCs w:val="28"/>
        </w:rPr>
        <w:t>The spacing between lines should be double but appendices, bibliography, blocked quotations separated from the text, footnotes or captions may be single-spaced.</w:t>
      </w:r>
    </w:p>
    <w:p w14:paraId="5EA965F4" w14:textId="77777777" w:rsidR="007B3AF0" w:rsidRPr="00AA58DB" w:rsidRDefault="007B3AF0" w:rsidP="007B3AF0">
      <w:pPr>
        <w:pStyle w:val="ListParagraph"/>
        <w:numPr>
          <w:ilvl w:val="0"/>
          <w:numId w:val="4"/>
        </w:numPr>
        <w:jc w:val="both"/>
        <w:rPr>
          <w:rFonts w:ascii="Times New Roman" w:hAnsi="Times New Roman"/>
          <w:sz w:val="28"/>
          <w:szCs w:val="28"/>
        </w:rPr>
      </w:pPr>
      <w:r w:rsidRPr="00AA58DB">
        <w:rPr>
          <w:rFonts w:ascii="Times New Roman" w:hAnsi="Times New Roman"/>
          <w:sz w:val="28"/>
          <w:szCs w:val="28"/>
        </w:rPr>
        <w:t xml:space="preserve"> Paragraphs should be indented.</w:t>
      </w:r>
    </w:p>
    <w:p w14:paraId="23B930C3" w14:textId="77777777" w:rsidR="007B3AF0" w:rsidRPr="00AA58DB" w:rsidRDefault="007B3AF0" w:rsidP="007B3AF0">
      <w:pPr>
        <w:pStyle w:val="ListParagraph"/>
        <w:numPr>
          <w:ilvl w:val="0"/>
          <w:numId w:val="4"/>
        </w:numPr>
        <w:jc w:val="both"/>
        <w:rPr>
          <w:rFonts w:ascii="Times New Roman" w:hAnsi="Times New Roman"/>
          <w:sz w:val="28"/>
          <w:szCs w:val="28"/>
        </w:rPr>
      </w:pPr>
      <w:r w:rsidRPr="00AA58DB">
        <w:rPr>
          <w:rFonts w:ascii="Times New Roman" w:hAnsi="Times New Roman"/>
          <w:sz w:val="28"/>
          <w:szCs w:val="28"/>
        </w:rPr>
        <w:t xml:space="preserve">Reduced type may be used within Tables, Figures and Appendices but it shouldn’t be less than 9 in font size and must be completely legible.  </w:t>
      </w:r>
    </w:p>
    <w:p w14:paraId="12906AA1" w14:textId="77777777" w:rsidR="007B3AF0" w:rsidRPr="0006328E" w:rsidRDefault="007B3AF0" w:rsidP="007B3AF0">
      <w:pPr>
        <w:pStyle w:val="ListParagraph"/>
        <w:numPr>
          <w:ilvl w:val="0"/>
          <w:numId w:val="1"/>
        </w:numPr>
        <w:jc w:val="both"/>
        <w:rPr>
          <w:rFonts w:ascii="Times New Roman" w:hAnsi="Times New Roman"/>
          <w:b/>
          <w:sz w:val="28"/>
          <w:szCs w:val="28"/>
        </w:rPr>
      </w:pPr>
      <w:r w:rsidRPr="00AA58DB">
        <w:rPr>
          <w:rFonts w:ascii="Times New Roman" w:hAnsi="Times New Roman"/>
          <w:b/>
          <w:bCs/>
          <w:sz w:val="28"/>
          <w:szCs w:val="28"/>
        </w:rPr>
        <w:t>Pagination</w:t>
      </w:r>
    </w:p>
    <w:p w14:paraId="49576865" w14:textId="77777777" w:rsidR="007B3AF0" w:rsidRPr="00AA58DB" w:rsidRDefault="007B3AF0" w:rsidP="007B3AF0">
      <w:pPr>
        <w:pStyle w:val="ListParagraph"/>
        <w:numPr>
          <w:ilvl w:val="0"/>
          <w:numId w:val="5"/>
        </w:numPr>
        <w:jc w:val="both"/>
        <w:rPr>
          <w:rFonts w:ascii="Times New Roman" w:hAnsi="Times New Roman"/>
          <w:sz w:val="28"/>
          <w:szCs w:val="28"/>
        </w:rPr>
      </w:pPr>
      <w:r w:rsidRPr="00AA58DB">
        <w:rPr>
          <w:rFonts w:ascii="Times New Roman" w:hAnsi="Times New Roman"/>
          <w:sz w:val="28"/>
          <w:szCs w:val="28"/>
        </w:rPr>
        <w:t xml:space="preserve">Number pages consecutively throughout the thesis from the Introduction, including all pages whether textual or otherwise; </w:t>
      </w:r>
    </w:p>
    <w:p w14:paraId="394CD697" w14:textId="77777777" w:rsidR="007B3AF0" w:rsidRPr="00AA58DB" w:rsidRDefault="007B3AF0" w:rsidP="007B3AF0">
      <w:pPr>
        <w:pStyle w:val="ListParagraph"/>
        <w:numPr>
          <w:ilvl w:val="0"/>
          <w:numId w:val="5"/>
        </w:numPr>
        <w:jc w:val="both"/>
        <w:rPr>
          <w:rFonts w:ascii="Times New Roman" w:hAnsi="Times New Roman"/>
          <w:sz w:val="28"/>
          <w:szCs w:val="28"/>
        </w:rPr>
      </w:pPr>
      <w:r w:rsidRPr="00AA58DB">
        <w:rPr>
          <w:rFonts w:ascii="Times New Roman" w:hAnsi="Times New Roman"/>
          <w:sz w:val="28"/>
          <w:szCs w:val="28"/>
        </w:rPr>
        <w:t>Separate volumes must be identified and the pagination must be sequential through from the first volume.</w:t>
      </w:r>
    </w:p>
    <w:p w14:paraId="53D127E9" w14:textId="77777777" w:rsidR="007B3AF0" w:rsidRPr="00AA58DB" w:rsidRDefault="007B3AF0" w:rsidP="007B3AF0">
      <w:pPr>
        <w:pStyle w:val="ListParagraph"/>
        <w:numPr>
          <w:ilvl w:val="0"/>
          <w:numId w:val="5"/>
        </w:numPr>
        <w:jc w:val="both"/>
        <w:rPr>
          <w:rFonts w:ascii="Times New Roman" w:hAnsi="Times New Roman"/>
          <w:sz w:val="28"/>
          <w:szCs w:val="28"/>
        </w:rPr>
      </w:pPr>
      <w:r w:rsidRPr="00AA58DB">
        <w:rPr>
          <w:rFonts w:ascii="Times New Roman" w:hAnsi="Times New Roman"/>
          <w:sz w:val="28"/>
          <w:szCs w:val="28"/>
        </w:rPr>
        <w:t xml:space="preserve">Page numbers should be Arabic numerals, i.e. 1, 2, 3; </w:t>
      </w:r>
    </w:p>
    <w:p w14:paraId="19F4F34F" w14:textId="77777777" w:rsidR="007B3AF0" w:rsidRPr="00AA58DB" w:rsidRDefault="007B3AF0" w:rsidP="007B3AF0">
      <w:pPr>
        <w:pStyle w:val="ListParagraph"/>
        <w:numPr>
          <w:ilvl w:val="0"/>
          <w:numId w:val="5"/>
        </w:numPr>
        <w:jc w:val="both"/>
        <w:rPr>
          <w:rFonts w:ascii="Times New Roman" w:hAnsi="Times New Roman"/>
          <w:sz w:val="28"/>
          <w:szCs w:val="28"/>
        </w:rPr>
      </w:pPr>
      <w:r w:rsidRPr="00AA58DB">
        <w:rPr>
          <w:rFonts w:ascii="Times New Roman" w:hAnsi="Times New Roman"/>
          <w:sz w:val="28"/>
          <w:szCs w:val="28"/>
        </w:rPr>
        <w:t>Numbers should be located centrally at the bottom of the page;</w:t>
      </w:r>
    </w:p>
    <w:p w14:paraId="6526D31F" w14:textId="77777777" w:rsidR="007B3AF0" w:rsidRDefault="007B3AF0" w:rsidP="007B3AF0">
      <w:pPr>
        <w:pStyle w:val="ListParagraph"/>
        <w:numPr>
          <w:ilvl w:val="0"/>
          <w:numId w:val="5"/>
        </w:numPr>
        <w:jc w:val="both"/>
        <w:rPr>
          <w:rFonts w:ascii="Times New Roman" w:hAnsi="Times New Roman"/>
          <w:sz w:val="28"/>
          <w:szCs w:val="28"/>
        </w:rPr>
      </w:pPr>
      <w:r w:rsidRPr="00AA58DB">
        <w:rPr>
          <w:rFonts w:ascii="Times New Roman" w:hAnsi="Times New Roman"/>
          <w:sz w:val="28"/>
          <w:szCs w:val="28"/>
        </w:rPr>
        <w:lastRenderedPageBreak/>
        <w:t xml:space="preserve">Preliminary pages (e.g. Contents) should be numbered using lower case Roman numerals, i.e. </w:t>
      </w:r>
      <w:proofErr w:type="spellStart"/>
      <w:r w:rsidRPr="00AA58DB">
        <w:rPr>
          <w:rFonts w:ascii="Times New Roman" w:hAnsi="Times New Roman"/>
          <w:sz w:val="28"/>
          <w:szCs w:val="28"/>
        </w:rPr>
        <w:t>i</w:t>
      </w:r>
      <w:proofErr w:type="spellEnd"/>
      <w:r w:rsidRPr="00AA58DB">
        <w:rPr>
          <w:rFonts w:ascii="Times New Roman" w:hAnsi="Times New Roman"/>
          <w:sz w:val="28"/>
          <w:szCs w:val="28"/>
        </w:rPr>
        <w:t>, ii, iii.</w:t>
      </w:r>
    </w:p>
    <w:p w14:paraId="1D7E39A9" w14:textId="77777777" w:rsidR="007B3AF0" w:rsidRPr="00AA58DB" w:rsidRDefault="007B3AF0" w:rsidP="007B3AF0">
      <w:pPr>
        <w:pStyle w:val="ListParagraph"/>
        <w:ind w:left="1080"/>
        <w:jc w:val="both"/>
        <w:rPr>
          <w:rFonts w:ascii="Times New Roman" w:hAnsi="Times New Roman"/>
          <w:sz w:val="28"/>
          <w:szCs w:val="28"/>
        </w:rPr>
      </w:pPr>
    </w:p>
    <w:p w14:paraId="0E76C35E" w14:textId="77777777" w:rsidR="007B3AF0" w:rsidRPr="00AA58DB" w:rsidRDefault="007B3AF0" w:rsidP="007B3AF0">
      <w:pPr>
        <w:pStyle w:val="ListParagraph"/>
        <w:numPr>
          <w:ilvl w:val="0"/>
          <w:numId w:val="1"/>
        </w:numPr>
        <w:jc w:val="both"/>
        <w:rPr>
          <w:rFonts w:ascii="Times New Roman" w:hAnsi="Times New Roman"/>
          <w:b/>
          <w:sz w:val="28"/>
          <w:szCs w:val="28"/>
        </w:rPr>
      </w:pPr>
      <w:r w:rsidRPr="00AA58DB">
        <w:rPr>
          <w:rFonts w:ascii="Times New Roman" w:hAnsi="Times New Roman"/>
          <w:b/>
          <w:sz w:val="28"/>
          <w:szCs w:val="28"/>
        </w:rPr>
        <w:t>Captions and Numbering (Tables and Figures)</w:t>
      </w:r>
    </w:p>
    <w:p w14:paraId="7D319EBF" w14:textId="77777777" w:rsidR="007B3AF0" w:rsidRPr="00AA58DB" w:rsidRDefault="007B3AF0" w:rsidP="007B3AF0">
      <w:pPr>
        <w:pStyle w:val="ListParagraph"/>
        <w:numPr>
          <w:ilvl w:val="0"/>
          <w:numId w:val="6"/>
        </w:numPr>
        <w:jc w:val="both"/>
        <w:rPr>
          <w:rFonts w:ascii="Times New Roman" w:hAnsi="Times New Roman"/>
          <w:sz w:val="28"/>
          <w:szCs w:val="28"/>
        </w:rPr>
      </w:pPr>
      <w:r w:rsidRPr="00AA58DB">
        <w:rPr>
          <w:rFonts w:ascii="Times New Roman" w:hAnsi="Times New Roman"/>
          <w:sz w:val="28"/>
          <w:szCs w:val="28"/>
        </w:rPr>
        <w:t>Each table should carry a number and a title clearly describing the data presented.</w:t>
      </w:r>
    </w:p>
    <w:p w14:paraId="73A40F07" w14:textId="77777777" w:rsidR="007B3AF0" w:rsidRPr="00AA58DB" w:rsidRDefault="007B3AF0" w:rsidP="007B3AF0">
      <w:pPr>
        <w:pStyle w:val="ListParagraph"/>
        <w:numPr>
          <w:ilvl w:val="0"/>
          <w:numId w:val="6"/>
        </w:numPr>
        <w:jc w:val="both"/>
        <w:rPr>
          <w:rFonts w:ascii="Times New Roman" w:hAnsi="Times New Roman"/>
          <w:sz w:val="28"/>
          <w:szCs w:val="28"/>
        </w:rPr>
      </w:pPr>
      <w:r w:rsidRPr="00AA58DB">
        <w:rPr>
          <w:rFonts w:ascii="Times New Roman" w:hAnsi="Times New Roman"/>
          <w:sz w:val="28"/>
          <w:szCs w:val="28"/>
        </w:rPr>
        <w:t>Each figure should carry a number and a caption that clearly describes the nature of the data presented.</w:t>
      </w:r>
    </w:p>
    <w:p w14:paraId="77E1734E" w14:textId="77777777" w:rsidR="007B3AF0" w:rsidRPr="00AA58DB" w:rsidRDefault="007B3AF0" w:rsidP="007B3AF0">
      <w:pPr>
        <w:pStyle w:val="ListParagraph"/>
        <w:numPr>
          <w:ilvl w:val="0"/>
          <w:numId w:val="6"/>
        </w:numPr>
        <w:jc w:val="both"/>
        <w:rPr>
          <w:rFonts w:ascii="Times New Roman" w:hAnsi="Times New Roman"/>
          <w:sz w:val="28"/>
          <w:szCs w:val="28"/>
        </w:rPr>
      </w:pPr>
      <w:r w:rsidRPr="00AA58DB">
        <w:rPr>
          <w:rFonts w:ascii="Times New Roman" w:hAnsi="Times New Roman"/>
          <w:sz w:val="28"/>
          <w:szCs w:val="28"/>
        </w:rPr>
        <w:t>The caption should be at the top center of the figure and table.</w:t>
      </w:r>
    </w:p>
    <w:p w14:paraId="1F11699B" w14:textId="77777777" w:rsidR="007B3AF0" w:rsidRPr="00AA58DB" w:rsidRDefault="007B3AF0" w:rsidP="007B3AF0">
      <w:pPr>
        <w:pStyle w:val="ListParagraph"/>
        <w:numPr>
          <w:ilvl w:val="0"/>
          <w:numId w:val="6"/>
        </w:numPr>
        <w:jc w:val="both"/>
        <w:rPr>
          <w:rFonts w:ascii="Times New Roman" w:hAnsi="Times New Roman"/>
          <w:sz w:val="28"/>
          <w:szCs w:val="28"/>
        </w:rPr>
      </w:pPr>
      <w:r w:rsidRPr="00AA58DB">
        <w:rPr>
          <w:rFonts w:ascii="Times New Roman" w:hAnsi="Times New Roman"/>
          <w:sz w:val="28"/>
          <w:szCs w:val="28"/>
        </w:rPr>
        <w:t>Number them consecutively throughout, in the order in which they are placed in the text.</w:t>
      </w:r>
    </w:p>
    <w:p w14:paraId="7A0D12EE" w14:textId="77777777" w:rsidR="007B3AF0" w:rsidRPr="00AA58DB" w:rsidRDefault="007B3AF0" w:rsidP="007B3AF0">
      <w:pPr>
        <w:pStyle w:val="ListParagraph"/>
        <w:numPr>
          <w:ilvl w:val="0"/>
          <w:numId w:val="6"/>
        </w:numPr>
        <w:jc w:val="both"/>
        <w:rPr>
          <w:rFonts w:ascii="Times New Roman" w:hAnsi="Times New Roman"/>
          <w:sz w:val="28"/>
          <w:szCs w:val="28"/>
        </w:rPr>
      </w:pPr>
      <w:r w:rsidRPr="00AA58DB">
        <w:rPr>
          <w:rFonts w:ascii="Times New Roman" w:hAnsi="Times New Roman"/>
          <w:sz w:val="28"/>
          <w:szCs w:val="28"/>
        </w:rPr>
        <w:t>The figures, graphs, tables should be embodied in the text of the thesis immediately after the first mention of it in the text, on the same page if there is a room, or on the following page.</w:t>
      </w:r>
    </w:p>
    <w:p w14:paraId="629C3A6E" w14:textId="77777777" w:rsidR="007B3AF0" w:rsidRPr="00AA58DB" w:rsidRDefault="007B3AF0" w:rsidP="007B3AF0">
      <w:pPr>
        <w:pStyle w:val="ListParagraph"/>
        <w:numPr>
          <w:ilvl w:val="0"/>
          <w:numId w:val="6"/>
        </w:numPr>
        <w:jc w:val="both"/>
        <w:rPr>
          <w:rFonts w:ascii="Times New Roman" w:hAnsi="Times New Roman"/>
          <w:sz w:val="28"/>
          <w:szCs w:val="28"/>
        </w:rPr>
      </w:pPr>
      <w:r w:rsidRPr="00AA58DB">
        <w:rPr>
          <w:rFonts w:ascii="Times New Roman" w:hAnsi="Times New Roman"/>
          <w:sz w:val="28"/>
          <w:szCs w:val="28"/>
        </w:rPr>
        <w:t>Captions and titles of Figures and Tables should appear on the same page as the material itself.</w:t>
      </w:r>
    </w:p>
    <w:p w14:paraId="1E7A8579" w14:textId="77777777" w:rsidR="007B3AF0" w:rsidRPr="00AA58DB" w:rsidRDefault="007B3AF0" w:rsidP="007B3AF0">
      <w:pPr>
        <w:pStyle w:val="ListParagraph"/>
        <w:numPr>
          <w:ilvl w:val="0"/>
          <w:numId w:val="6"/>
        </w:numPr>
        <w:jc w:val="both"/>
        <w:rPr>
          <w:rFonts w:ascii="Times New Roman" w:hAnsi="Times New Roman"/>
          <w:sz w:val="28"/>
          <w:szCs w:val="28"/>
        </w:rPr>
      </w:pPr>
      <w:r w:rsidRPr="00AA58DB">
        <w:rPr>
          <w:rFonts w:ascii="Times New Roman" w:hAnsi="Times New Roman"/>
          <w:sz w:val="28"/>
          <w:szCs w:val="28"/>
        </w:rPr>
        <w:t>Tables and Figures should be numbered consecutively with Arabic numerals throughout the thesis (e.g. Table 1, Figure 2) or within individual chapters (Table 1.2, Figure 2.3), but not within sections or sub sections.</w:t>
      </w:r>
    </w:p>
    <w:p w14:paraId="5D5F41EE" w14:textId="77777777" w:rsidR="007B3AF0" w:rsidRDefault="007B3AF0" w:rsidP="007B3AF0">
      <w:pPr>
        <w:pStyle w:val="ListParagraph"/>
        <w:numPr>
          <w:ilvl w:val="0"/>
          <w:numId w:val="6"/>
        </w:numPr>
        <w:jc w:val="both"/>
        <w:rPr>
          <w:rFonts w:ascii="Times New Roman" w:hAnsi="Times New Roman"/>
          <w:sz w:val="28"/>
          <w:szCs w:val="28"/>
        </w:rPr>
      </w:pPr>
      <w:r w:rsidRPr="00AA58DB">
        <w:rPr>
          <w:rFonts w:ascii="Times New Roman" w:hAnsi="Times New Roman"/>
          <w:sz w:val="28"/>
          <w:szCs w:val="28"/>
        </w:rPr>
        <w:t xml:space="preserve"> All Tables and Figures must be referred to in the text by numbers and not by a phrase such as “the following Table”.  </w:t>
      </w:r>
    </w:p>
    <w:p w14:paraId="2A713289" w14:textId="77777777" w:rsidR="007B3AF0" w:rsidRPr="00AA58DB" w:rsidRDefault="007B3AF0" w:rsidP="007B3AF0">
      <w:pPr>
        <w:pStyle w:val="ListParagraph"/>
        <w:ind w:left="1080"/>
        <w:jc w:val="both"/>
        <w:rPr>
          <w:rFonts w:ascii="Times New Roman" w:hAnsi="Times New Roman"/>
          <w:sz w:val="28"/>
          <w:szCs w:val="28"/>
        </w:rPr>
      </w:pPr>
    </w:p>
    <w:p w14:paraId="53AC7AE6" w14:textId="77777777" w:rsidR="007B3AF0" w:rsidRPr="00AA58DB" w:rsidRDefault="007B3AF0" w:rsidP="007B3AF0">
      <w:pPr>
        <w:pStyle w:val="ListParagraph"/>
        <w:numPr>
          <w:ilvl w:val="0"/>
          <w:numId w:val="1"/>
        </w:numPr>
        <w:jc w:val="both"/>
        <w:rPr>
          <w:rFonts w:ascii="Times New Roman" w:hAnsi="Times New Roman"/>
          <w:b/>
          <w:sz w:val="28"/>
          <w:szCs w:val="28"/>
        </w:rPr>
      </w:pPr>
      <w:r w:rsidRPr="00AA58DB">
        <w:rPr>
          <w:rFonts w:ascii="Times New Roman" w:hAnsi="Times New Roman"/>
          <w:b/>
          <w:sz w:val="28"/>
          <w:szCs w:val="28"/>
        </w:rPr>
        <w:t>Chapter Headings and Sub Headings</w:t>
      </w:r>
    </w:p>
    <w:p w14:paraId="1AF3AE30" w14:textId="77777777" w:rsidR="007B3AF0" w:rsidRPr="00AA58DB" w:rsidRDefault="007B3AF0" w:rsidP="007B3AF0">
      <w:pPr>
        <w:pStyle w:val="ListParagraph"/>
        <w:numPr>
          <w:ilvl w:val="0"/>
          <w:numId w:val="7"/>
        </w:numPr>
        <w:jc w:val="both"/>
        <w:rPr>
          <w:rFonts w:ascii="Times New Roman" w:hAnsi="Times New Roman"/>
          <w:sz w:val="28"/>
          <w:szCs w:val="28"/>
        </w:rPr>
      </w:pPr>
      <w:r w:rsidRPr="00AA58DB">
        <w:rPr>
          <w:rFonts w:ascii="Times New Roman" w:hAnsi="Times New Roman"/>
          <w:sz w:val="28"/>
          <w:szCs w:val="28"/>
        </w:rPr>
        <w:t>Begin new chapters on a fresh page.</w:t>
      </w:r>
    </w:p>
    <w:p w14:paraId="116E18BE" w14:textId="77777777" w:rsidR="007B3AF0" w:rsidRDefault="007B3AF0" w:rsidP="007B3AF0">
      <w:pPr>
        <w:pStyle w:val="ListParagraph"/>
        <w:numPr>
          <w:ilvl w:val="0"/>
          <w:numId w:val="7"/>
        </w:numPr>
        <w:jc w:val="both"/>
        <w:rPr>
          <w:rFonts w:ascii="Times New Roman" w:hAnsi="Times New Roman"/>
          <w:sz w:val="28"/>
          <w:szCs w:val="28"/>
        </w:rPr>
      </w:pPr>
      <w:r w:rsidRPr="00AA58DB">
        <w:rPr>
          <w:rFonts w:ascii="Times New Roman" w:hAnsi="Times New Roman"/>
          <w:sz w:val="28"/>
          <w:szCs w:val="28"/>
        </w:rPr>
        <w:t xml:space="preserve">Chapter headings should be in Title case, Centre of the page, bold 14-point font, preceded by “Chapter” and the appropriate </w:t>
      </w:r>
      <w:r>
        <w:rPr>
          <w:rFonts w:ascii="Times New Roman" w:hAnsi="Times New Roman"/>
          <w:sz w:val="28"/>
          <w:szCs w:val="28"/>
        </w:rPr>
        <w:t xml:space="preserve">number. </w:t>
      </w:r>
    </w:p>
    <w:p w14:paraId="47B7F86E" w14:textId="77777777" w:rsidR="007B3AF0" w:rsidRPr="00AA58DB" w:rsidRDefault="007B3AF0" w:rsidP="007B3AF0">
      <w:pPr>
        <w:pStyle w:val="ListParagraph"/>
        <w:numPr>
          <w:ilvl w:val="0"/>
          <w:numId w:val="1"/>
        </w:numPr>
        <w:rPr>
          <w:rFonts w:ascii="Times New Roman" w:hAnsi="Times New Roman"/>
          <w:b/>
          <w:sz w:val="28"/>
          <w:szCs w:val="28"/>
        </w:rPr>
      </w:pPr>
      <w:r w:rsidRPr="00AA58DB">
        <w:rPr>
          <w:rFonts w:ascii="Times New Roman" w:hAnsi="Times New Roman"/>
          <w:b/>
          <w:sz w:val="28"/>
          <w:szCs w:val="28"/>
        </w:rPr>
        <w:t>Content</w:t>
      </w:r>
    </w:p>
    <w:p w14:paraId="77C271C5" w14:textId="77777777" w:rsidR="007B3AF0" w:rsidRPr="00AA58DB" w:rsidRDefault="007B3AF0" w:rsidP="007B3AF0">
      <w:pPr>
        <w:pStyle w:val="ListParagraph"/>
        <w:numPr>
          <w:ilvl w:val="0"/>
          <w:numId w:val="8"/>
        </w:numPr>
        <w:rPr>
          <w:rFonts w:ascii="Times New Roman" w:hAnsi="Times New Roman"/>
          <w:sz w:val="28"/>
          <w:szCs w:val="28"/>
        </w:rPr>
      </w:pPr>
      <w:r w:rsidRPr="00AA58DB">
        <w:rPr>
          <w:rFonts w:ascii="Times New Roman" w:hAnsi="Times New Roman"/>
          <w:sz w:val="28"/>
          <w:szCs w:val="28"/>
        </w:rPr>
        <w:t>The Preliminaries: this section contains the following pages</w:t>
      </w:r>
    </w:p>
    <w:p w14:paraId="79937C49" w14:textId="77777777" w:rsidR="007B3AF0" w:rsidRPr="00AA58DB" w:rsidRDefault="007B3AF0" w:rsidP="007B3AF0">
      <w:pPr>
        <w:pStyle w:val="ListParagraph"/>
        <w:ind w:left="1800"/>
        <w:rPr>
          <w:rFonts w:ascii="Times New Roman" w:hAnsi="Times New Roman"/>
          <w:sz w:val="28"/>
          <w:szCs w:val="28"/>
        </w:rPr>
      </w:pPr>
      <w:r w:rsidRPr="00AA58DB">
        <w:rPr>
          <w:rFonts w:ascii="Times New Roman" w:hAnsi="Times New Roman"/>
          <w:sz w:val="28"/>
          <w:szCs w:val="28"/>
        </w:rPr>
        <w:t>Cover Page</w:t>
      </w:r>
    </w:p>
    <w:p w14:paraId="2A14081D" w14:textId="77777777" w:rsidR="007B3AF0" w:rsidRPr="00AA58DB" w:rsidRDefault="007B3AF0" w:rsidP="007B3AF0">
      <w:pPr>
        <w:pStyle w:val="ListParagraph"/>
        <w:ind w:left="1800"/>
        <w:rPr>
          <w:rFonts w:ascii="Times New Roman" w:hAnsi="Times New Roman"/>
          <w:sz w:val="28"/>
          <w:szCs w:val="28"/>
        </w:rPr>
      </w:pPr>
      <w:r w:rsidRPr="00AA58DB">
        <w:rPr>
          <w:rFonts w:ascii="Times New Roman" w:hAnsi="Times New Roman"/>
          <w:sz w:val="28"/>
          <w:szCs w:val="28"/>
        </w:rPr>
        <w:t>Title Page</w:t>
      </w:r>
    </w:p>
    <w:p w14:paraId="5D88034B" w14:textId="77777777" w:rsidR="007B3AF0" w:rsidRPr="00AA58DB" w:rsidRDefault="007B3AF0" w:rsidP="007B3AF0">
      <w:pPr>
        <w:pStyle w:val="ListParagraph"/>
        <w:numPr>
          <w:ilvl w:val="0"/>
          <w:numId w:val="13"/>
        </w:numPr>
        <w:rPr>
          <w:rFonts w:ascii="Times New Roman" w:hAnsi="Times New Roman"/>
          <w:sz w:val="28"/>
          <w:szCs w:val="28"/>
        </w:rPr>
      </w:pPr>
      <w:r w:rsidRPr="00AA58DB">
        <w:rPr>
          <w:rFonts w:ascii="Times New Roman" w:hAnsi="Times New Roman"/>
          <w:sz w:val="28"/>
          <w:szCs w:val="28"/>
        </w:rPr>
        <w:t>Table of Contents</w:t>
      </w:r>
    </w:p>
    <w:p w14:paraId="45F34E61" w14:textId="77777777" w:rsidR="007B3AF0" w:rsidRPr="00AA58DB" w:rsidRDefault="007B3AF0" w:rsidP="007B3AF0">
      <w:pPr>
        <w:pStyle w:val="ListParagraph"/>
        <w:numPr>
          <w:ilvl w:val="0"/>
          <w:numId w:val="13"/>
        </w:numPr>
        <w:rPr>
          <w:rFonts w:ascii="Times New Roman" w:hAnsi="Times New Roman"/>
          <w:sz w:val="28"/>
          <w:szCs w:val="28"/>
        </w:rPr>
      </w:pPr>
      <w:r w:rsidRPr="00AA58DB">
        <w:rPr>
          <w:rFonts w:ascii="Times New Roman" w:hAnsi="Times New Roman"/>
          <w:sz w:val="28"/>
          <w:szCs w:val="28"/>
        </w:rPr>
        <w:t>List of Figures, Tables or Illustrations</w:t>
      </w:r>
    </w:p>
    <w:p w14:paraId="2212BBED" w14:textId="77777777" w:rsidR="007B3AF0" w:rsidRPr="00AA58DB" w:rsidRDefault="007B3AF0" w:rsidP="007B3AF0">
      <w:pPr>
        <w:pStyle w:val="ListParagraph"/>
        <w:numPr>
          <w:ilvl w:val="0"/>
          <w:numId w:val="8"/>
        </w:numPr>
        <w:rPr>
          <w:rFonts w:ascii="Times New Roman" w:hAnsi="Times New Roman"/>
          <w:sz w:val="28"/>
          <w:szCs w:val="28"/>
        </w:rPr>
      </w:pPr>
      <w:r w:rsidRPr="00AA58DB">
        <w:rPr>
          <w:rFonts w:ascii="Times New Roman" w:hAnsi="Times New Roman"/>
          <w:sz w:val="28"/>
          <w:szCs w:val="28"/>
        </w:rPr>
        <w:t>The Text</w:t>
      </w:r>
    </w:p>
    <w:p w14:paraId="43C04106" w14:textId="77777777" w:rsidR="007B3AF0" w:rsidRPr="00AA58DB" w:rsidRDefault="007B3AF0" w:rsidP="007B3AF0">
      <w:pPr>
        <w:pStyle w:val="ListParagraph"/>
        <w:numPr>
          <w:ilvl w:val="0"/>
          <w:numId w:val="9"/>
        </w:numPr>
        <w:rPr>
          <w:rFonts w:ascii="Times New Roman" w:hAnsi="Times New Roman"/>
          <w:sz w:val="28"/>
          <w:szCs w:val="28"/>
        </w:rPr>
      </w:pPr>
      <w:r w:rsidRPr="00AA58DB">
        <w:rPr>
          <w:rFonts w:ascii="Times New Roman" w:hAnsi="Times New Roman"/>
          <w:sz w:val="28"/>
          <w:szCs w:val="28"/>
        </w:rPr>
        <w:t>Introduction or chapter one</w:t>
      </w:r>
    </w:p>
    <w:p w14:paraId="418B596C" w14:textId="77777777" w:rsidR="007B3AF0" w:rsidRPr="00AA58DB" w:rsidRDefault="007B3AF0" w:rsidP="007B3AF0">
      <w:pPr>
        <w:pStyle w:val="ListParagraph"/>
        <w:numPr>
          <w:ilvl w:val="0"/>
          <w:numId w:val="9"/>
        </w:numPr>
        <w:rPr>
          <w:rFonts w:ascii="Times New Roman" w:hAnsi="Times New Roman"/>
          <w:sz w:val="28"/>
          <w:szCs w:val="28"/>
        </w:rPr>
      </w:pPr>
      <w:r w:rsidRPr="00AA58DB">
        <w:rPr>
          <w:rFonts w:ascii="Times New Roman" w:hAnsi="Times New Roman"/>
          <w:sz w:val="28"/>
          <w:szCs w:val="28"/>
        </w:rPr>
        <w:t>Literature review</w:t>
      </w:r>
    </w:p>
    <w:p w14:paraId="19F260B3" w14:textId="77777777" w:rsidR="007B3AF0" w:rsidRPr="00AA58DB" w:rsidRDefault="007B3AF0" w:rsidP="007B3AF0">
      <w:pPr>
        <w:pStyle w:val="ListParagraph"/>
        <w:numPr>
          <w:ilvl w:val="0"/>
          <w:numId w:val="9"/>
        </w:numPr>
        <w:rPr>
          <w:rFonts w:ascii="Times New Roman" w:hAnsi="Times New Roman"/>
          <w:sz w:val="28"/>
          <w:szCs w:val="28"/>
        </w:rPr>
      </w:pPr>
      <w:r w:rsidRPr="00AA58DB">
        <w:rPr>
          <w:rFonts w:ascii="Times New Roman" w:hAnsi="Times New Roman"/>
          <w:sz w:val="28"/>
          <w:szCs w:val="28"/>
        </w:rPr>
        <w:t>Methodology and conceptual framework</w:t>
      </w:r>
    </w:p>
    <w:p w14:paraId="02746C0D" w14:textId="77777777" w:rsidR="007B3AF0" w:rsidRPr="00AA58DB" w:rsidRDefault="007B3AF0" w:rsidP="007B3AF0">
      <w:pPr>
        <w:pStyle w:val="ListParagraph"/>
        <w:numPr>
          <w:ilvl w:val="0"/>
          <w:numId w:val="9"/>
        </w:numPr>
        <w:rPr>
          <w:rFonts w:ascii="Times New Roman" w:hAnsi="Times New Roman"/>
          <w:sz w:val="28"/>
          <w:szCs w:val="28"/>
        </w:rPr>
      </w:pPr>
      <w:r w:rsidRPr="00AA58DB">
        <w:rPr>
          <w:rFonts w:ascii="Times New Roman" w:hAnsi="Times New Roman"/>
          <w:sz w:val="28"/>
          <w:szCs w:val="28"/>
        </w:rPr>
        <w:t>Results</w:t>
      </w:r>
    </w:p>
    <w:p w14:paraId="4761EAF7" w14:textId="77777777" w:rsidR="007B3AF0" w:rsidRPr="00AA58DB" w:rsidRDefault="007B3AF0" w:rsidP="007B3AF0">
      <w:pPr>
        <w:pStyle w:val="ListParagraph"/>
        <w:numPr>
          <w:ilvl w:val="0"/>
          <w:numId w:val="9"/>
        </w:numPr>
        <w:rPr>
          <w:rFonts w:ascii="Times New Roman" w:hAnsi="Times New Roman"/>
          <w:sz w:val="28"/>
          <w:szCs w:val="28"/>
        </w:rPr>
      </w:pPr>
      <w:r w:rsidRPr="00AA58DB">
        <w:rPr>
          <w:rFonts w:ascii="Times New Roman" w:hAnsi="Times New Roman"/>
          <w:sz w:val="28"/>
          <w:szCs w:val="28"/>
        </w:rPr>
        <w:t xml:space="preserve">Discussion </w:t>
      </w:r>
    </w:p>
    <w:p w14:paraId="127FE113" w14:textId="77777777" w:rsidR="007B3AF0" w:rsidRPr="00AA58DB" w:rsidRDefault="007B3AF0" w:rsidP="007B3AF0">
      <w:pPr>
        <w:pStyle w:val="ListParagraph"/>
        <w:numPr>
          <w:ilvl w:val="0"/>
          <w:numId w:val="9"/>
        </w:numPr>
        <w:rPr>
          <w:rFonts w:ascii="Times New Roman" w:hAnsi="Times New Roman"/>
          <w:sz w:val="28"/>
          <w:szCs w:val="28"/>
        </w:rPr>
      </w:pPr>
      <w:r w:rsidRPr="00AA58DB">
        <w:rPr>
          <w:rFonts w:ascii="Times New Roman" w:hAnsi="Times New Roman"/>
          <w:sz w:val="28"/>
          <w:szCs w:val="28"/>
        </w:rPr>
        <w:t>Summary and conclusion</w:t>
      </w:r>
    </w:p>
    <w:p w14:paraId="4EEA4A20" w14:textId="77777777" w:rsidR="007B3AF0" w:rsidRPr="00AA58DB" w:rsidRDefault="007B3AF0" w:rsidP="007B3AF0">
      <w:pPr>
        <w:pStyle w:val="ListParagraph"/>
        <w:numPr>
          <w:ilvl w:val="0"/>
          <w:numId w:val="9"/>
        </w:numPr>
        <w:rPr>
          <w:rFonts w:ascii="Times New Roman" w:hAnsi="Times New Roman"/>
          <w:sz w:val="28"/>
          <w:szCs w:val="28"/>
        </w:rPr>
      </w:pPr>
      <w:r w:rsidRPr="00AA58DB">
        <w:rPr>
          <w:rFonts w:ascii="Times New Roman" w:hAnsi="Times New Roman"/>
          <w:sz w:val="28"/>
          <w:szCs w:val="28"/>
        </w:rPr>
        <w:t>References</w:t>
      </w:r>
    </w:p>
    <w:p w14:paraId="0D2A9E9F" w14:textId="77777777" w:rsidR="007B3AF0" w:rsidRPr="00AA58DB" w:rsidRDefault="007B3AF0" w:rsidP="007B3AF0">
      <w:pPr>
        <w:jc w:val="center"/>
        <w:rPr>
          <w:rFonts w:ascii="Times New Roman" w:hAnsi="Times New Roman"/>
          <w:b/>
          <w:sz w:val="28"/>
          <w:szCs w:val="28"/>
        </w:rPr>
      </w:pPr>
      <w:bookmarkStart w:id="0" w:name="_GoBack"/>
      <w:bookmarkEnd w:id="0"/>
      <w:r w:rsidRPr="00AA58DB">
        <w:rPr>
          <w:rFonts w:ascii="Times New Roman" w:hAnsi="Times New Roman"/>
          <w:b/>
          <w:sz w:val="28"/>
          <w:szCs w:val="28"/>
        </w:rPr>
        <w:t>Table of Contents</w:t>
      </w:r>
    </w:p>
    <w:p w14:paraId="3713E9F1" w14:textId="77777777" w:rsidR="007B3AF0" w:rsidRPr="00AA58DB" w:rsidRDefault="007B3AF0" w:rsidP="007B3AF0">
      <w:pPr>
        <w:jc w:val="center"/>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1620"/>
      </w:tblGrid>
      <w:tr w:rsidR="007B3AF0" w:rsidRPr="00AA58DB" w14:paraId="4F11BCDF" w14:textId="77777777" w:rsidTr="00520B77">
        <w:trPr>
          <w:jc w:val="center"/>
        </w:trPr>
        <w:tc>
          <w:tcPr>
            <w:tcW w:w="3055" w:type="dxa"/>
            <w:shd w:val="clear" w:color="auto" w:fill="auto"/>
          </w:tcPr>
          <w:p w14:paraId="12029487" w14:textId="77777777" w:rsidR="007B3AF0" w:rsidRPr="00AA58DB" w:rsidRDefault="007B3AF0" w:rsidP="00520B77">
            <w:pPr>
              <w:spacing w:after="0" w:line="240" w:lineRule="auto"/>
              <w:jc w:val="center"/>
              <w:rPr>
                <w:rFonts w:ascii="Times New Roman" w:hAnsi="Times New Roman"/>
                <w:sz w:val="28"/>
                <w:szCs w:val="28"/>
              </w:rPr>
            </w:pPr>
          </w:p>
        </w:tc>
        <w:tc>
          <w:tcPr>
            <w:tcW w:w="1620" w:type="dxa"/>
            <w:shd w:val="clear" w:color="auto" w:fill="auto"/>
          </w:tcPr>
          <w:p w14:paraId="0808A795" w14:textId="77777777" w:rsidR="007B3AF0" w:rsidRPr="00AA58DB" w:rsidRDefault="007B3AF0" w:rsidP="00520B77">
            <w:pPr>
              <w:spacing w:after="0" w:line="240" w:lineRule="auto"/>
              <w:jc w:val="center"/>
              <w:rPr>
                <w:rFonts w:ascii="Times New Roman" w:hAnsi="Times New Roman"/>
                <w:b/>
                <w:sz w:val="28"/>
                <w:szCs w:val="28"/>
              </w:rPr>
            </w:pPr>
            <w:r w:rsidRPr="00AA58DB">
              <w:rPr>
                <w:rFonts w:ascii="Times New Roman" w:hAnsi="Times New Roman"/>
                <w:b/>
                <w:sz w:val="28"/>
                <w:szCs w:val="28"/>
              </w:rPr>
              <w:t>Page</w:t>
            </w:r>
          </w:p>
        </w:tc>
      </w:tr>
      <w:tr w:rsidR="007B3AF0" w:rsidRPr="00AA58DB" w14:paraId="72A6BC8E" w14:textId="77777777" w:rsidTr="00520B77">
        <w:trPr>
          <w:jc w:val="center"/>
        </w:trPr>
        <w:tc>
          <w:tcPr>
            <w:tcW w:w="3055" w:type="dxa"/>
            <w:shd w:val="clear" w:color="auto" w:fill="auto"/>
          </w:tcPr>
          <w:p w14:paraId="76878443"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Copyright page</w:t>
            </w:r>
          </w:p>
        </w:tc>
        <w:tc>
          <w:tcPr>
            <w:tcW w:w="1620" w:type="dxa"/>
            <w:shd w:val="clear" w:color="auto" w:fill="auto"/>
          </w:tcPr>
          <w:p w14:paraId="47E9E298"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iv</w:t>
            </w:r>
          </w:p>
        </w:tc>
      </w:tr>
      <w:tr w:rsidR="007B3AF0" w:rsidRPr="00AA58DB" w14:paraId="78EB9EB0" w14:textId="77777777" w:rsidTr="00520B77">
        <w:trPr>
          <w:jc w:val="center"/>
        </w:trPr>
        <w:tc>
          <w:tcPr>
            <w:tcW w:w="3055" w:type="dxa"/>
            <w:shd w:val="clear" w:color="auto" w:fill="auto"/>
          </w:tcPr>
          <w:p w14:paraId="019C7D8A"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Abstract</w:t>
            </w:r>
          </w:p>
        </w:tc>
        <w:tc>
          <w:tcPr>
            <w:tcW w:w="1620" w:type="dxa"/>
            <w:shd w:val="clear" w:color="auto" w:fill="auto"/>
          </w:tcPr>
          <w:p w14:paraId="6B88C49D"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v</w:t>
            </w:r>
          </w:p>
        </w:tc>
      </w:tr>
      <w:tr w:rsidR="007B3AF0" w:rsidRPr="00AA58DB" w14:paraId="7A21C192" w14:textId="77777777" w:rsidTr="00520B77">
        <w:trPr>
          <w:jc w:val="center"/>
        </w:trPr>
        <w:tc>
          <w:tcPr>
            <w:tcW w:w="3055" w:type="dxa"/>
            <w:shd w:val="clear" w:color="auto" w:fill="auto"/>
          </w:tcPr>
          <w:p w14:paraId="0233C1A6"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Declaration by the student</w:t>
            </w:r>
          </w:p>
        </w:tc>
        <w:tc>
          <w:tcPr>
            <w:tcW w:w="1620" w:type="dxa"/>
            <w:shd w:val="clear" w:color="auto" w:fill="auto"/>
          </w:tcPr>
          <w:p w14:paraId="1698AC96"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vi</w:t>
            </w:r>
          </w:p>
        </w:tc>
      </w:tr>
      <w:tr w:rsidR="007B3AF0" w:rsidRPr="00AA58DB" w14:paraId="0A5EF9D4" w14:textId="77777777" w:rsidTr="00520B77">
        <w:trPr>
          <w:jc w:val="center"/>
        </w:trPr>
        <w:tc>
          <w:tcPr>
            <w:tcW w:w="3055" w:type="dxa"/>
            <w:shd w:val="clear" w:color="auto" w:fill="auto"/>
          </w:tcPr>
          <w:p w14:paraId="7C0BEF07"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Dedication (optional)</w:t>
            </w:r>
          </w:p>
        </w:tc>
        <w:tc>
          <w:tcPr>
            <w:tcW w:w="1620" w:type="dxa"/>
            <w:shd w:val="clear" w:color="auto" w:fill="auto"/>
          </w:tcPr>
          <w:p w14:paraId="70DDDC72"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vii</w:t>
            </w:r>
          </w:p>
        </w:tc>
      </w:tr>
      <w:tr w:rsidR="007B3AF0" w:rsidRPr="00AA58DB" w14:paraId="17CB88A4" w14:textId="77777777" w:rsidTr="00520B77">
        <w:trPr>
          <w:jc w:val="center"/>
        </w:trPr>
        <w:tc>
          <w:tcPr>
            <w:tcW w:w="3055" w:type="dxa"/>
            <w:shd w:val="clear" w:color="auto" w:fill="auto"/>
          </w:tcPr>
          <w:p w14:paraId="78A2E998"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Acknowledgment Page</w:t>
            </w:r>
          </w:p>
        </w:tc>
        <w:tc>
          <w:tcPr>
            <w:tcW w:w="1620" w:type="dxa"/>
            <w:shd w:val="clear" w:color="auto" w:fill="auto"/>
          </w:tcPr>
          <w:p w14:paraId="1CE8532C"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viii</w:t>
            </w:r>
          </w:p>
        </w:tc>
      </w:tr>
      <w:tr w:rsidR="007B3AF0" w:rsidRPr="00AA58DB" w14:paraId="6E1163FF" w14:textId="77777777" w:rsidTr="00520B77">
        <w:trPr>
          <w:jc w:val="center"/>
        </w:trPr>
        <w:tc>
          <w:tcPr>
            <w:tcW w:w="3055" w:type="dxa"/>
            <w:shd w:val="clear" w:color="auto" w:fill="auto"/>
          </w:tcPr>
          <w:p w14:paraId="7645C441"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Table of Contents</w:t>
            </w:r>
          </w:p>
        </w:tc>
        <w:tc>
          <w:tcPr>
            <w:tcW w:w="1620" w:type="dxa"/>
            <w:shd w:val="clear" w:color="auto" w:fill="auto"/>
          </w:tcPr>
          <w:p w14:paraId="6D86F928"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ix</w:t>
            </w:r>
          </w:p>
        </w:tc>
      </w:tr>
      <w:tr w:rsidR="007B3AF0" w:rsidRPr="00AA58DB" w14:paraId="0C92DD75" w14:textId="77777777" w:rsidTr="00520B77">
        <w:trPr>
          <w:jc w:val="center"/>
        </w:trPr>
        <w:tc>
          <w:tcPr>
            <w:tcW w:w="3055" w:type="dxa"/>
            <w:shd w:val="clear" w:color="auto" w:fill="auto"/>
          </w:tcPr>
          <w:p w14:paraId="2C362034"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List of tables</w:t>
            </w:r>
          </w:p>
        </w:tc>
        <w:tc>
          <w:tcPr>
            <w:tcW w:w="1620" w:type="dxa"/>
            <w:shd w:val="clear" w:color="auto" w:fill="auto"/>
          </w:tcPr>
          <w:p w14:paraId="337E3A64"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x</w:t>
            </w:r>
          </w:p>
        </w:tc>
      </w:tr>
      <w:tr w:rsidR="007B3AF0" w:rsidRPr="00AA58DB" w14:paraId="623D8F98" w14:textId="77777777" w:rsidTr="00520B77">
        <w:trPr>
          <w:jc w:val="center"/>
        </w:trPr>
        <w:tc>
          <w:tcPr>
            <w:tcW w:w="3055" w:type="dxa"/>
            <w:shd w:val="clear" w:color="auto" w:fill="auto"/>
          </w:tcPr>
          <w:p w14:paraId="79467DC9"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List of figures</w:t>
            </w:r>
          </w:p>
        </w:tc>
        <w:tc>
          <w:tcPr>
            <w:tcW w:w="1620" w:type="dxa"/>
            <w:shd w:val="clear" w:color="auto" w:fill="auto"/>
          </w:tcPr>
          <w:p w14:paraId="20546F46"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xi</w:t>
            </w:r>
          </w:p>
        </w:tc>
      </w:tr>
      <w:tr w:rsidR="007B3AF0" w:rsidRPr="00AA58DB" w14:paraId="6B26EED6" w14:textId="77777777" w:rsidTr="00520B77">
        <w:trPr>
          <w:jc w:val="center"/>
        </w:trPr>
        <w:tc>
          <w:tcPr>
            <w:tcW w:w="3055" w:type="dxa"/>
            <w:shd w:val="clear" w:color="auto" w:fill="auto"/>
          </w:tcPr>
          <w:p w14:paraId="6EBA98C7"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List of abbreviations</w:t>
            </w:r>
          </w:p>
        </w:tc>
        <w:tc>
          <w:tcPr>
            <w:tcW w:w="1620" w:type="dxa"/>
            <w:shd w:val="clear" w:color="auto" w:fill="auto"/>
          </w:tcPr>
          <w:p w14:paraId="0783ECFA"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xii</w:t>
            </w:r>
          </w:p>
        </w:tc>
      </w:tr>
      <w:tr w:rsidR="007B3AF0" w:rsidRPr="00AA58DB" w14:paraId="2A7AD234" w14:textId="77777777" w:rsidTr="00520B77">
        <w:trPr>
          <w:jc w:val="center"/>
        </w:trPr>
        <w:tc>
          <w:tcPr>
            <w:tcW w:w="3055" w:type="dxa"/>
            <w:shd w:val="clear" w:color="auto" w:fill="auto"/>
          </w:tcPr>
          <w:p w14:paraId="4FA5748A"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List of symbols</w:t>
            </w:r>
          </w:p>
        </w:tc>
        <w:tc>
          <w:tcPr>
            <w:tcW w:w="1620" w:type="dxa"/>
            <w:shd w:val="clear" w:color="auto" w:fill="auto"/>
          </w:tcPr>
          <w:p w14:paraId="1974A215"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xiii</w:t>
            </w:r>
          </w:p>
        </w:tc>
      </w:tr>
      <w:tr w:rsidR="007B3AF0" w:rsidRPr="00AA58DB" w14:paraId="4276D747" w14:textId="77777777" w:rsidTr="00520B77">
        <w:trPr>
          <w:jc w:val="center"/>
        </w:trPr>
        <w:tc>
          <w:tcPr>
            <w:tcW w:w="3055" w:type="dxa"/>
            <w:shd w:val="clear" w:color="auto" w:fill="auto"/>
          </w:tcPr>
          <w:p w14:paraId="44DECECF"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Chapter one</w:t>
            </w:r>
          </w:p>
        </w:tc>
        <w:tc>
          <w:tcPr>
            <w:tcW w:w="1620" w:type="dxa"/>
            <w:shd w:val="clear" w:color="auto" w:fill="auto"/>
          </w:tcPr>
          <w:p w14:paraId="32B0C4B3"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1</w:t>
            </w:r>
          </w:p>
        </w:tc>
      </w:tr>
      <w:tr w:rsidR="007B3AF0" w:rsidRPr="00AA58DB" w14:paraId="1AFEF5FC" w14:textId="77777777" w:rsidTr="00520B77">
        <w:trPr>
          <w:jc w:val="center"/>
        </w:trPr>
        <w:tc>
          <w:tcPr>
            <w:tcW w:w="3055" w:type="dxa"/>
            <w:shd w:val="clear" w:color="auto" w:fill="auto"/>
          </w:tcPr>
          <w:p w14:paraId="642D86DF"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Chapter two</w:t>
            </w:r>
          </w:p>
        </w:tc>
        <w:tc>
          <w:tcPr>
            <w:tcW w:w="1620" w:type="dxa"/>
            <w:shd w:val="clear" w:color="auto" w:fill="auto"/>
          </w:tcPr>
          <w:p w14:paraId="419C0F2D"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2</w:t>
            </w:r>
          </w:p>
        </w:tc>
      </w:tr>
      <w:tr w:rsidR="007B3AF0" w:rsidRPr="00AA58DB" w14:paraId="71194A27" w14:textId="77777777" w:rsidTr="00520B77">
        <w:trPr>
          <w:jc w:val="center"/>
        </w:trPr>
        <w:tc>
          <w:tcPr>
            <w:tcW w:w="3055" w:type="dxa"/>
            <w:shd w:val="clear" w:color="auto" w:fill="auto"/>
          </w:tcPr>
          <w:p w14:paraId="422F86B5"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Chapter three</w:t>
            </w:r>
          </w:p>
        </w:tc>
        <w:tc>
          <w:tcPr>
            <w:tcW w:w="1620" w:type="dxa"/>
            <w:shd w:val="clear" w:color="auto" w:fill="auto"/>
          </w:tcPr>
          <w:p w14:paraId="344FB681"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3</w:t>
            </w:r>
          </w:p>
        </w:tc>
      </w:tr>
      <w:tr w:rsidR="007B3AF0" w:rsidRPr="00AA58DB" w14:paraId="07D1B44D" w14:textId="77777777" w:rsidTr="00520B77">
        <w:trPr>
          <w:jc w:val="center"/>
        </w:trPr>
        <w:tc>
          <w:tcPr>
            <w:tcW w:w="3055" w:type="dxa"/>
            <w:shd w:val="clear" w:color="auto" w:fill="auto"/>
          </w:tcPr>
          <w:p w14:paraId="723EAB75"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Chapter four</w:t>
            </w:r>
          </w:p>
        </w:tc>
        <w:tc>
          <w:tcPr>
            <w:tcW w:w="1620" w:type="dxa"/>
            <w:shd w:val="clear" w:color="auto" w:fill="auto"/>
          </w:tcPr>
          <w:p w14:paraId="694499EB"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4</w:t>
            </w:r>
          </w:p>
        </w:tc>
      </w:tr>
      <w:tr w:rsidR="007B3AF0" w:rsidRPr="00AA58DB" w14:paraId="39AC90C7" w14:textId="77777777" w:rsidTr="00520B77">
        <w:trPr>
          <w:jc w:val="center"/>
        </w:trPr>
        <w:tc>
          <w:tcPr>
            <w:tcW w:w="3055" w:type="dxa"/>
            <w:shd w:val="clear" w:color="auto" w:fill="auto"/>
          </w:tcPr>
          <w:p w14:paraId="12FE9EFB"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Chapter five</w:t>
            </w:r>
          </w:p>
        </w:tc>
        <w:tc>
          <w:tcPr>
            <w:tcW w:w="1620" w:type="dxa"/>
            <w:shd w:val="clear" w:color="auto" w:fill="auto"/>
          </w:tcPr>
          <w:p w14:paraId="4D25AEB7"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5</w:t>
            </w:r>
          </w:p>
        </w:tc>
      </w:tr>
      <w:tr w:rsidR="007B3AF0" w:rsidRPr="00AA58DB" w14:paraId="0BA3408F" w14:textId="77777777" w:rsidTr="00520B77">
        <w:trPr>
          <w:jc w:val="center"/>
        </w:trPr>
        <w:tc>
          <w:tcPr>
            <w:tcW w:w="3055" w:type="dxa"/>
            <w:shd w:val="clear" w:color="auto" w:fill="auto"/>
          </w:tcPr>
          <w:p w14:paraId="2C3AE428"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References</w:t>
            </w:r>
          </w:p>
        </w:tc>
        <w:tc>
          <w:tcPr>
            <w:tcW w:w="1620" w:type="dxa"/>
            <w:shd w:val="clear" w:color="auto" w:fill="auto"/>
          </w:tcPr>
          <w:p w14:paraId="6A4F9F68"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6</w:t>
            </w:r>
          </w:p>
        </w:tc>
      </w:tr>
      <w:tr w:rsidR="007B3AF0" w:rsidRPr="00AA58DB" w14:paraId="2268B66C" w14:textId="77777777" w:rsidTr="00520B77">
        <w:trPr>
          <w:jc w:val="center"/>
        </w:trPr>
        <w:tc>
          <w:tcPr>
            <w:tcW w:w="3055" w:type="dxa"/>
            <w:shd w:val="clear" w:color="auto" w:fill="auto"/>
          </w:tcPr>
          <w:p w14:paraId="10F07762"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List of publications</w:t>
            </w:r>
          </w:p>
        </w:tc>
        <w:tc>
          <w:tcPr>
            <w:tcW w:w="1620" w:type="dxa"/>
            <w:shd w:val="clear" w:color="auto" w:fill="auto"/>
          </w:tcPr>
          <w:p w14:paraId="74209E60"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7</w:t>
            </w:r>
          </w:p>
        </w:tc>
      </w:tr>
      <w:tr w:rsidR="007B3AF0" w:rsidRPr="00AA58DB" w14:paraId="321F9A49" w14:textId="77777777" w:rsidTr="00520B77">
        <w:trPr>
          <w:jc w:val="center"/>
        </w:trPr>
        <w:tc>
          <w:tcPr>
            <w:tcW w:w="3055" w:type="dxa"/>
            <w:shd w:val="clear" w:color="auto" w:fill="auto"/>
          </w:tcPr>
          <w:p w14:paraId="262B164B"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Curriculum Vitae</w:t>
            </w:r>
          </w:p>
        </w:tc>
        <w:tc>
          <w:tcPr>
            <w:tcW w:w="1620" w:type="dxa"/>
            <w:shd w:val="clear" w:color="auto" w:fill="auto"/>
          </w:tcPr>
          <w:p w14:paraId="5E02F28B"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8</w:t>
            </w:r>
          </w:p>
        </w:tc>
      </w:tr>
      <w:tr w:rsidR="007B3AF0" w:rsidRPr="00AA58DB" w14:paraId="6C708A8D" w14:textId="77777777" w:rsidTr="00520B77">
        <w:trPr>
          <w:jc w:val="center"/>
        </w:trPr>
        <w:tc>
          <w:tcPr>
            <w:tcW w:w="3055" w:type="dxa"/>
            <w:shd w:val="clear" w:color="auto" w:fill="auto"/>
          </w:tcPr>
          <w:p w14:paraId="016EA98E" w14:textId="77777777" w:rsidR="007B3AF0" w:rsidRPr="00AA58DB" w:rsidRDefault="007B3AF0" w:rsidP="00520B77">
            <w:pPr>
              <w:spacing w:after="0" w:line="240" w:lineRule="auto"/>
              <w:rPr>
                <w:rFonts w:ascii="Times New Roman" w:hAnsi="Times New Roman"/>
                <w:sz w:val="28"/>
                <w:szCs w:val="28"/>
              </w:rPr>
            </w:pPr>
            <w:r w:rsidRPr="00AA58DB">
              <w:rPr>
                <w:rFonts w:ascii="Times New Roman" w:hAnsi="Times New Roman"/>
                <w:sz w:val="28"/>
                <w:szCs w:val="28"/>
              </w:rPr>
              <w:t>Appendix</w:t>
            </w:r>
          </w:p>
        </w:tc>
        <w:tc>
          <w:tcPr>
            <w:tcW w:w="1620" w:type="dxa"/>
            <w:shd w:val="clear" w:color="auto" w:fill="auto"/>
          </w:tcPr>
          <w:p w14:paraId="0D6B678F" w14:textId="77777777" w:rsidR="007B3AF0" w:rsidRPr="00AA58DB" w:rsidRDefault="007B3AF0" w:rsidP="00520B77">
            <w:pPr>
              <w:spacing w:after="0" w:line="240" w:lineRule="auto"/>
              <w:jc w:val="center"/>
              <w:rPr>
                <w:rFonts w:ascii="Times New Roman" w:hAnsi="Times New Roman"/>
                <w:sz w:val="28"/>
                <w:szCs w:val="28"/>
              </w:rPr>
            </w:pPr>
            <w:r w:rsidRPr="00AA58DB">
              <w:rPr>
                <w:rFonts w:ascii="Times New Roman" w:hAnsi="Times New Roman"/>
                <w:sz w:val="28"/>
                <w:szCs w:val="28"/>
              </w:rPr>
              <w:t>9</w:t>
            </w:r>
          </w:p>
        </w:tc>
      </w:tr>
    </w:tbl>
    <w:p w14:paraId="34803201" w14:textId="77777777" w:rsidR="007B3AF0" w:rsidRPr="00AA58DB" w:rsidRDefault="007B3AF0" w:rsidP="007B3AF0">
      <w:pPr>
        <w:rPr>
          <w:rFonts w:ascii="Times New Roman" w:hAnsi="Times New Roman"/>
          <w:sz w:val="28"/>
          <w:szCs w:val="28"/>
        </w:rPr>
      </w:pPr>
    </w:p>
    <w:p w14:paraId="350B2C73" w14:textId="77777777" w:rsidR="007B3AF0" w:rsidRPr="007B3AF0" w:rsidRDefault="007B3AF0" w:rsidP="007B3AF0">
      <w:pPr>
        <w:jc w:val="both"/>
        <w:rPr>
          <w:rFonts w:ascii="Times New Roman" w:hAnsi="Times New Roman"/>
          <w:sz w:val="28"/>
          <w:szCs w:val="28"/>
        </w:rPr>
      </w:pPr>
    </w:p>
    <w:p w14:paraId="08B51AB0" w14:textId="77777777" w:rsidR="00C84EE3" w:rsidRDefault="007B3AF0"/>
    <w:sectPr w:rsidR="00C84EE3" w:rsidSect="000B36B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D2561"/>
    <w:multiLevelType w:val="hybridMultilevel"/>
    <w:tmpl w:val="0E02D950"/>
    <w:lvl w:ilvl="0" w:tplc="78248A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DB48DE"/>
    <w:multiLevelType w:val="hybridMultilevel"/>
    <w:tmpl w:val="6470B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820935"/>
    <w:multiLevelType w:val="hybridMultilevel"/>
    <w:tmpl w:val="B39CEA64"/>
    <w:lvl w:ilvl="0" w:tplc="272C1D48">
      <w:start w:val="4"/>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8BE3096"/>
    <w:multiLevelType w:val="hybridMultilevel"/>
    <w:tmpl w:val="AE8E0F66"/>
    <w:lvl w:ilvl="0" w:tplc="33885E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02625C"/>
    <w:multiLevelType w:val="hybridMultilevel"/>
    <w:tmpl w:val="51547D94"/>
    <w:lvl w:ilvl="0" w:tplc="AB4E7B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94760C1"/>
    <w:multiLevelType w:val="hybridMultilevel"/>
    <w:tmpl w:val="763A0EEE"/>
    <w:lvl w:ilvl="0" w:tplc="B24A573E">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4B745979"/>
    <w:multiLevelType w:val="hybridMultilevel"/>
    <w:tmpl w:val="A5D6A988"/>
    <w:lvl w:ilvl="0" w:tplc="9BCEC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14503E1"/>
    <w:multiLevelType w:val="hybridMultilevel"/>
    <w:tmpl w:val="95DA721A"/>
    <w:lvl w:ilvl="0" w:tplc="B9E6521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5073687"/>
    <w:multiLevelType w:val="hybridMultilevel"/>
    <w:tmpl w:val="884C5CC0"/>
    <w:lvl w:ilvl="0" w:tplc="BF2C7BB6">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56A947CA"/>
    <w:multiLevelType w:val="hybridMultilevel"/>
    <w:tmpl w:val="99E2ECBE"/>
    <w:lvl w:ilvl="0" w:tplc="902EB27A">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2761787"/>
    <w:multiLevelType w:val="hybridMultilevel"/>
    <w:tmpl w:val="E58A5C1C"/>
    <w:lvl w:ilvl="0" w:tplc="08E4533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8C05823"/>
    <w:multiLevelType w:val="hybridMultilevel"/>
    <w:tmpl w:val="B6AED65E"/>
    <w:lvl w:ilvl="0" w:tplc="10E0E24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9BB5543"/>
    <w:multiLevelType w:val="hybridMultilevel"/>
    <w:tmpl w:val="25324A00"/>
    <w:lvl w:ilvl="0" w:tplc="61766B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12"/>
  </w:num>
  <w:num w:numId="4">
    <w:abstractNumId w:val="11"/>
  </w:num>
  <w:num w:numId="5">
    <w:abstractNumId w:val="3"/>
  </w:num>
  <w:num w:numId="6">
    <w:abstractNumId w:val="6"/>
  </w:num>
  <w:num w:numId="7">
    <w:abstractNumId w:val="4"/>
  </w:num>
  <w:num w:numId="8">
    <w:abstractNumId w:val="0"/>
  </w:num>
  <w:num w:numId="9">
    <w:abstractNumId w:val="10"/>
  </w:num>
  <w:num w:numId="10">
    <w:abstractNumId w:val="7"/>
  </w:num>
  <w:num w:numId="11">
    <w:abstractNumId w:val="8"/>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AF0"/>
    <w:rsid w:val="000B36B6"/>
    <w:rsid w:val="007B3AF0"/>
    <w:rsid w:val="00DE5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C7455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B3AF0"/>
    <w:pPr>
      <w:spacing w:after="160" w:line="259"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A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562</Words>
  <Characters>3205</Characters>
  <Application>Microsoft Macintosh Word</Application>
  <DocSecurity>0</DocSecurity>
  <Lines>26</Lines>
  <Paragraphs>7</Paragraphs>
  <ScaleCrop>false</ScaleCrop>
  <LinksUpToDate>false</LinksUpToDate>
  <CharactersWithSpaces>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0000000770 : Shamma Essa Sultan Ahmed Lootah</dc:creator>
  <cp:keywords/>
  <dc:description/>
  <cp:lastModifiedBy>0000000770 : Shamma Essa Sultan Ahmed Lootah</cp:lastModifiedBy>
  <cp:revision>1</cp:revision>
  <dcterms:created xsi:type="dcterms:W3CDTF">2019-02-23T05:31:00Z</dcterms:created>
  <dcterms:modified xsi:type="dcterms:W3CDTF">2019-02-23T05:34:00Z</dcterms:modified>
</cp:coreProperties>
</file>